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33DA" w:rsidTr="00B633DA">
        <w:tc>
          <w:tcPr>
            <w:tcW w:w="4606" w:type="dxa"/>
          </w:tcPr>
          <w:p w:rsidR="00B633DA" w:rsidRDefault="00175581">
            <w:r>
              <w:t>Ein lærer så lenge ein har elevar.</w:t>
            </w:r>
          </w:p>
        </w:tc>
        <w:tc>
          <w:tcPr>
            <w:tcW w:w="4606" w:type="dxa"/>
          </w:tcPr>
          <w:p w:rsidR="00B633DA" w:rsidRDefault="00175581" w:rsidP="00175581">
            <w:r w:rsidRPr="00B633DA">
              <w:t>Giambattista Gelli</w:t>
            </w:r>
            <w:r>
              <w:t>: Ein lærer så lenge ein lever.</w:t>
            </w:r>
          </w:p>
        </w:tc>
      </w:tr>
      <w:tr w:rsidR="00B633DA" w:rsidTr="00B633DA">
        <w:tc>
          <w:tcPr>
            <w:tcW w:w="4606" w:type="dxa"/>
          </w:tcPr>
          <w:p w:rsidR="00B633DA" w:rsidRDefault="00B633DA">
            <w:r>
              <w:t>Det er på tide å avslutte dansen rundt gullkalven.</w:t>
            </w:r>
          </w:p>
        </w:tc>
        <w:tc>
          <w:tcPr>
            <w:tcW w:w="4606" w:type="dxa"/>
          </w:tcPr>
          <w:p w:rsidR="00B633DA" w:rsidRDefault="00B52825" w:rsidP="00175581">
            <w:r>
              <w:t xml:space="preserve">Gullkalven </w:t>
            </w:r>
            <w:r w:rsidR="00175581">
              <w:t>vart dyrka som avgud av isaelittane</w:t>
            </w:r>
            <w:proofErr w:type="gramStart"/>
            <w:r w:rsidR="00B633DA" w:rsidRPr="00B633DA">
              <w:t xml:space="preserve"> (2.</w:t>
            </w:r>
            <w:proofErr w:type="gramEnd"/>
            <w:r w:rsidR="00B633DA" w:rsidRPr="00B633DA">
              <w:t xml:space="preserve"> Mos 32)</w:t>
            </w:r>
            <w:r w:rsidR="0016174C">
              <w:t>.</w:t>
            </w:r>
          </w:p>
        </w:tc>
      </w:tr>
      <w:tr w:rsidR="00B633DA" w:rsidTr="00B633DA">
        <w:tc>
          <w:tcPr>
            <w:tcW w:w="4606" w:type="dxa"/>
          </w:tcPr>
          <w:p w:rsidR="00B633DA" w:rsidRDefault="0016174C" w:rsidP="00175581">
            <w:r>
              <w:t>V</w:t>
            </w:r>
            <w:r w:rsidR="00175581">
              <w:t>ê</w:t>
            </w:r>
            <w:r>
              <w:t>ret i går var re</w:t>
            </w:r>
            <w:r w:rsidR="00175581">
              <w:t>i</w:t>
            </w:r>
            <w:r>
              <w:t>ne syndflod</w:t>
            </w:r>
            <w:r w:rsidR="00175581">
              <w:t>a</w:t>
            </w:r>
            <w:r>
              <w:t>.</w:t>
            </w:r>
          </w:p>
        </w:tc>
        <w:tc>
          <w:tcPr>
            <w:tcW w:w="4606" w:type="dxa"/>
          </w:tcPr>
          <w:p w:rsidR="00B633DA" w:rsidRDefault="0016174C" w:rsidP="00175581">
            <w:r>
              <w:t>S</w:t>
            </w:r>
            <w:r w:rsidR="00175581">
              <w:t>torflaum</w:t>
            </w:r>
            <w:r w:rsidRPr="0016174C">
              <w:t xml:space="preserve"> som </w:t>
            </w:r>
            <w:r w:rsidR="00175581">
              <w:t>ifølgje</w:t>
            </w:r>
            <w:r w:rsidRPr="0016174C">
              <w:t xml:space="preserve"> 1. Mos 6–9 </w:t>
            </w:r>
            <w:r w:rsidR="00175581">
              <w:t>råka</w:t>
            </w:r>
            <w:r w:rsidRPr="0016174C">
              <w:t xml:space="preserve"> mennesk</w:t>
            </w:r>
            <w:r w:rsidR="00175581">
              <w:t>a</w:t>
            </w:r>
            <w:r w:rsidRPr="0016174C">
              <w:t xml:space="preserve"> på grunn av syndene </w:t>
            </w:r>
            <w:r w:rsidR="00175581">
              <w:t>deira</w:t>
            </w:r>
            <w:r>
              <w:t>.</w:t>
            </w:r>
          </w:p>
        </w:tc>
      </w:tr>
      <w:tr w:rsidR="00B633DA" w:rsidTr="00B633DA">
        <w:tc>
          <w:tcPr>
            <w:tcW w:w="4606" w:type="dxa"/>
          </w:tcPr>
          <w:p w:rsidR="00B633DA" w:rsidRDefault="0016174C">
            <w:r>
              <w:t>Kanskje du skulle vende det andre kinnet til?</w:t>
            </w:r>
          </w:p>
        </w:tc>
        <w:tc>
          <w:tcPr>
            <w:tcW w:w="4606" w:type="dxa"/>
          </w:tcPr>
          <w:p w:rsidR="00B633DA" w:rsidRDefault="0016174C" w:rsidP="00175581">
            <w:r>
              <w:t>Jesus i Bergpre</w:t>
            </w:r>
            <w:r w:rsidR="00175581">
              <w:t>ika</w:t>
            </w:r>
            <w:r>
              <w:t xml:space="preserve">: </w:t>
            </w:r>
            <w:r w:rsidR="00175581" w:rsidRPr="00175581">
              <w:t xml:space="preserve">Om nokon slår deg på høgre kinnet, så vend òg det andre til. </w:t>
            </w:r>
            <w:r w:rsidR="00175581">
              <w:t>(Mat 5,39</w:t>
            </w:r>
            <w:r>
              <w:t xml:space="preserve">). </w:t>
            </w:r>
          </w:p>
        </w:tc>
      </w:tr>
      <w:tr w:rsidR="00B633DA" w:rsidTr="00B633DA">
        <w:tc>
          <w:tcPr>
            <w:tcW w:w="4606" w:type="dxa"/>
          </w:tcPr>
          <w:p w:rsidR="00B633DA" w:rsidRDefault="0016174C" w:rsidP="00175581">
            <w:r>
              <w:t xml:space="preserve">Opposisjonen tapte valet og måtte ut på </w:t>
            </w:r>
            <w:r w:rsidR="00175581">
              <w:t>ei</w:t>
            </w:r>
            <w:r>
              <w:t xml:space="preserve"> ørkenvandring.</w:t>
            </w:r>
          </w:p>
        </w:tc>
        <w:tc>
          <w:tcPr>
            <w:tcW w:w="4606" w:type="dxa"/>
          </w:tcPr>
          <w:p w:rsidR="00B633DA" w:rsidRDefault="00B52825" w:rsidP="00175581">
            <w:r>
              <w:t>Israelittene</w:t>
            </w:r>
            <w:r w:rsidR="00175581">
              <w:t xml:space="preserve"> si ørkenvandring frå</w:t>
            </w:r>
            <w:r>
              <w:t xml:space="preserve"> Egypt mot Kanaan tok 40 år (Det gamle testamentet).</w:t>
            </w:r>
          </w:p>
        </w:tc>
      </w:tr>
      <w:tr w:rsidR="00B633DA" w:rsidTr="00B633DA">
        <w:tc>
          <w:tcPr>
            <w:tcW w:w="4606" w:type="dxa"/>
          </w:tcPr>
          <w:p w:rsidR="00B633DA" w:rsidRDefault="00B52825" w:rsidP="003718D2">
            <w:r>
              <w:t>Odny Bjordal: «Me hadde ikkje vaska golvet</w:t>
            </w:r>
            <w:r w:rsidR="003718D2">
              <w:t>, men ved var boren inn.»</w:t>
            </w:r>
          </w:p>
        </w:tc>
        <w:tc>
          <w:tcPr>
            <w:tcW w:w="4606" w:type="dxa"/>
          </w:tcPr>
          <w:p w:rsidR="00B633DA" w:rsidRDefault="003718D2">
            <w:r>
              <w:t>Prøysen: Julekveldsvisa.</w:t>
            </w:r>
          </w:p>
        </w:tc>
      </w:tr>
      <w:tr w:rsidR="00B633DA" w:rsidTr="00B633DA">
        <w:tc>
          <w:tcPr>
            <w:tcW w:w="4606" w:type="dxa"/>
          </w:tcPr>
          <w:p w:rsidR="00B633DA" w:rsidRDefault="00B52825" w:rsidP="00175581">
            <w:bookmarkStart w:id="0" w:name="_GoBack"/>
            <w:r w:rsidRPr="00B52825">
              <w:t>E</w:t>
            </w:r>
            <w:r w:rsidR="00175581">
              <w:t>i</w:t>
            </w:r>
            <w:r w:rsidRPr="00B52825">
              <w:t>n ny dag lå</w:t>
            </w:r>
            <w:r w:rsidR="00175581">
              <w:t>g</w:t>
            </w:r>
            <w:r w:rsidRPr="00B52825">
              <w:t xml:space="preserve"> </w:t>
            </w:r>
            <w:r w:rsidR="00175581">
              <w:t>framfor</w:t>
            </w:r>
            <w:r w:rsidRPr="00B52825">
              <w:t xml:space="preserve"> meg, men </w:t>
            </w:r>
            <w:r w:rsidR="00175581">
              <w:t>eg</w:t>
            </w:r>
            <w:r w:rsidRPr="00B52825">
              <w:t xml:space="preserve"> hadde ikk</w:t>
            </w:r>
            <w:r w:rsidR="00175581">
              <w:t>j</w:t>
            </w:r>
            <w:r w:rsidRPr="00B52825">
              <w:t>e blanke ark og fargestift</w:t>
            </w:r>
            <w:r w:rsidR="00175581">
              <w:t>a</w:t>
            </w:r>
            <w:r w:rsidRPr="00B52825">
              <w:t>r</w:t>
            </w:r>
            <w:r>
              <w:t>.</w:t>
            </w:r>
            <w:bookmarkEnd w:id="0"/>
          </w:p>
        </w:tc>
        <w:tc>
          <w:tcPr>
            <w:tcW w:w="4606" w:type="dxa"/>
          </w:tcPr>
          <w:p w:rsidR="00B633DA" w:rsidRDefault="00B52825">
            <w:r>
              <w:t>Prøysen: Du skal få en dag i mårå</w:t>
            </w:r>
            <w:r w:rsidR="003718D2">
              <w:t>.</w:t>
            </w:r>
          </w:p>
        </w:tc>
      </w:tr>
      <w:tr w:rsidR="00B633DA" w:rsidTr="00B633DA">
        <w:tc>
          <w:tcPr>
            <w:tcW w:w="4606" w:type="dxa"/>
          </w:tcPr>
          <w:p w:rsidR="00B633DA" w:rsidRDefault="00B633DA"/>
        </w:tc>
        <w:tc>
          <w:tcPr>
            <w:tcW w:w="4606" w:type="dxa"/>
          </w:tcPr>
          <w:p w:rsidR="00B633DA" w:rsidRDefault="00B633DA"/>
        </w:tc>
      </w:tr>
    </w:tbl>
    <w:p w:rsidR="00FA6882" w:rsidRDefault="00FA6882"/>
    <w:sectPr w:rsidR="00FA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DA"/>
    <w:rsid w:val="0016174C"/>
    <w:rsid w:val="00175581"/>
    <w:rsid w:val="003718D2"/>
    <w:rsid w:val="009920F4"/>
    <w:rsid w:val="00B52825"/>
    <w:rsid w:val="00B633DA"/>
    <w:rsid w:val="00D44E60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2016-11-11T05:55:00Z</dcterms:created>
  <dcterms:modified xsi:type="dcterms:W3CDTF">2016-11-11T10:00:00Z</dcterms:modified>
</cp:coreProperties>
</file>